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59C" w14:textId="77777777" w:rsidR="00F326EF" w:rsidRPr="00F326EF" w:rsidRDefault="00F326EF" w:rsidP="00F326EF">
      <w:pPr>
        <w:pStyle w:val="Heading1"/>
        <w:shd w:val="clear" w:color="auto" w:fill="FFFFFF"/>
        <w:spacing w:before="0" w:beforeAutospacing="0" w:after="120" w:afterAutospacing="0" w:line="360" w:lineRule="auto"/>
        <w:jc w:val="center"/>
        <w:rPr>
          <w:rFonts w:eastAsia="SimSun"/>
          <w:color w:val="000000" w:themeColor="text1"/>
          <w:sz w:val="36"/>
          <w:szCs w:val="36"/>
        </w:rPr>
      </w:pPr>
      <w:r w:rsidRPr="00F326EF">
        <w:rPr>
          <w:rFonts w:eastAsia="SimSun"/>
          <w:color w:val="000000" w:themeColor="text1"/>
          <w:sz w:val="36"/>
          <w:szCs w:val="36"/>
        </w:rPr>
        <w:t>诗篇</w:t>
      </w:r>
      <w:r w:rsidRPr="00F326EF">
        <w:rPr>
          <w:rFonts w:eastAsia="SimSun"/>
          <w:color w:val="000000" w:themeColor="text1"/>
          <w:sz w:val="36"/>
          <w:szCs w:val="36"/>
        </w:rPr>
        <w:t xml:space="preserve">8:6-9 </w:t>
      </w:r>
      <w:r w:rsidRPr="00F326EF">
        <w:rPr>
          <w:rFonts w:eastAsia="SimSun"/>
          <w:color w:val="000000" w:themeColor="text1"/>
          <w:sz w:val="36"/>
          <w:szCs w:val="36"/>
        </w:rPr>
        <w:t>解释</w:t>
      </w:r>
    </w:p>
    <w:p w14:paraId="2EA20CD0" w14:textId="34EFD51C" w:rsid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Emphasis"/>
          <w:rFonts w:eastAsia="SimSun"/>
          <w:b/>
          <w:bCs/>
          <w:color w:val="000000" w:themeColor="text1"/>
        </w:rPr>
      </w:pPr>
      <w:r w:rsidRPr="00F326EF">
        <w:rPr>
          <w:rStyle w:val="Emphasis"/>
          <w:rFonts w:eastAsia="SimSun"/>
          <w:b/>
          <w:bCs/>
          <w:color w:val="000000" w:themeColor="text1"/>
        </w:rPr>
        <w:t>https://zn.thebiblesays.com/commentary/ps/ps-8/%e8%af%97%e7%af%8786-8/</w:t>
      </w:r>
    </w:p>
    <w:p w14:paraId="0436D686" w14:textId="77777777" w:rsid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Emphasis"/>
          <w:rFonts w:eastAsia="SimSun"/>
          <w:b/>
          <w:bCs/>
          <w:color w:val="000000" w:themeColor="text1"/>
        </w:rPr>
      </w:pPr>
    </w:p>
    <w:p w14:paraId="14357C57" w14:textId="6FCF7134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eastAsia="SimSun"/>
          <w:color w:val="000000" w:themeColor="text1"/>
        </w:rPr>
      </w:pPr>
      <w:r w:rsidRPr="00F326EF">
        <w:rPr>
          <w:rStyle w:val="Emphasis"/>
          <w:rFonts w:eastAsia="SimSun"/>
          <w:b/>
          <w:bCs/>
          <w:color w:val="000000" w:themeColor="text1"/>
        </w:rPr>
        <w:t>所有神的创造都交给人来统治，从地上的动物到海里的鱼。大卫在诗篇的结尾重复总结了他对神的威严和神秘方式的敬畏。</w:t>
      </w:r>
    </w:p>
    <w:p w14:paraId="62EFC0D6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大卫反思神交给人类统治所有被造物的事实。神派人类管理祂手所造的。神手所造的指的是神在地球上的被造物，接下来我们可以看到这些被造物是哪些。</w:t>
      </w:r>
    </w:p>
    <w:p w14:paraId="22C5CA87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神使万物都服在人的脚下（让人掌管）。</w:t>
      </w: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万物</w:t>
      </w:r>
      <w:r w:rsidRPr="00F326EF">
        <w:rPr>
          <w:rFonts w:eastAsia="SimSun"/>
          <w:color w:val="000000" w:themeColor="text1"/>
        </w:rPr>
        <w:t>”</w:t>
      </w:r>
      <w:r w:rsidRPr="00F326EF">
        <w:rPr>
          <w:rFonts w:eastAsia="SimSun"/>
          <w:color w:val="000000" w:themeColor="text1"/>
        </w:rPr>
        <w:t>应指地球上的</w:t>
      </w: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一切事物</w:t>
      </w:r>
      <w:r w:rsidRPr="00F326EF">
        <w:rPr>
          <w:rFonts w:eastAsia="SimSun"/>
          <w:color w:val="000000" w:themeColor="text1"/>
        </w:rPr>
        <w:t>”</w:t>
      </w:r>
      <w:r w:rsidRPr="00F326EF">
        <w:rPr>
          <w:rFonts w:eastAsia="SimSun"/>
          <w:color w:val="000000" w:themeColor="text1"/>
        </w:rPr>
        <w:t>。这篇诗篇更清楚地表达了他心目中</w:t>
      </w: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事物</w:t>
      </w:r>
      <w:r w:rsidRPr="00F326EF">
        <w:rPr>
          <w:rFonts w:eastAsia="SimSun"/>
          <w:color w:val="000000" w:themeColor="text1"/>
        </w:rPr>
        <w:t>”</w:t>
      </w:r>
      <w:r w:rsidRPr="00F326EF">
        <w:rPr>
          <w:rFonts w:eastAsia="SimSun"/>
          <w:color w:val="000000" w:themeColor="text1"/>
        </w:rPr>
        <w:t>的广度。神把人的位置放在牲畜之上，包括牛羊和田野的兽。尽管这些动物中有些力气很大，有些速度很快，但神让人类去掌管它们。另外，神让人成为天空的鸟和海里的鱼的管家。神的目的是人以管家的形式来服务地球上一切有气息的物。在创世记里，我们可以看到神把一切生物交给亚当，让他命名所有这些动物（创世记</w:t>
      </w:r>
      <w:r w:rsidRPr="00F326EF">
        <w:rPr>
          <w:rFonts w:eastAsia="SimSun"/>
          <w:color w:val="000000" w:themeColor="text1"/>
        </w:rPr>
        <w:t>2:19</w:t>
      </w:r>
      <w:r w:rsidRPr="00F326EF">
        <w:rPr>
          <w:rFonts w:eastAsia="SimSun"/>
          <w:color w:val="000000" w:themeColor="text1"/>
        </w:rPr>
        <w:t>）。这里的命名就是统治。</w:t>
      </w:r>
    </w:p>
    <w:p w14:paraId="18F76F64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神最初的设计是让人作为管家来管理凡经行海道的，走兽、鸟、所有海里的一切。所有这些都是神所造的，是祂的创造，然而祂把这些被造物让人类来管理。神首先把管理权交给第一个亚当，然后通过第二个亚当</w:t>
      </w:r>
      <w:r w:rsidRPr="00F326EF">
        <w:rPr>
          <w:rFonts w:eastAsia="SimSun"/>
          <w:color w:val="000000" w:themeColor="text1"/>
        </w:rPr>
        <w:t>——</w:t>
      </w:r>
      <w:r w:rsidRPr="00F326EF">
        <w:rPr>
          <w:rFonts w:eastAsia="SimSun"/>
          <w:color w:val="000000" w:themeColor="text1"/>
        </w:rPr>
        <w:t>耶稣恢复所堕落的。</w:t>
      </w:r>
    </w:p>
    <w:p w14:paraId="67791AB4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大卫可能因思考创世记</w:t>
      </w:r>
      <w:r w:rsidRPr="00F326EF">
        <w:rPr>
          <w:rFonts w:eastAsia="SimSun"/>
          <w:color w:val="000000" w:themeColor="text1"/>
        </w:rPr>
        <w:t>1:26</w:t>
      </w:r>
      <w:r w:rsidRPr="00F326EF">
        <w:rPr>
          <w:rFonts w:eastAsia="SimSun"/>
          <w:color w:val="000000" w:themeColor="text1"/>
        </w:rPr>
        <w:t>而写作此诗篇。创世记</w:t>
      </w:r>
      <w:r w:rsidRPr="00F326EF">
        <w:rPr>
          <w:rFonts w:eastAsia="SimSun"/>
          <w:color w:val="000000" w:themeColor="text1"/>
        </w:rPr>
        <w:t>1:26</w:t>
      </w:r>
      <w:r w:rsidRPr="00F326EF">
        <w:rPr>
          <w:rFonts w:eastAsia="SimSun"/>
          <w:color w:val="000000" w:themeColor="text1"/>
        </w:rPr>
        <w:t>里写到：</w:t>
      </w:r>
    </w:p>
    <w:p w14:paraId="2C026141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神说：</w:t>
      </w:r>
      <w:r w:rsidRPr="00F326EF">
        <w:rPr>
          <w:rFonts w:eastAsia="SimSun"/>
          <w:color w:val="000000" w:themeColor="text1"/>
        </w:rPr>
        <w:t>‘</w:t>
      </w:r>
      <w:r w:rsidRPr="00F326EF">
        <w:rPr>
          <w:rFonts w:eastAsia="SimSun"/>
          <w:color w:val="000000" w:themeColor="text1"/>
        </w:rPr>
        <w:t>我们要照着我们的形像、按着我们的样式造人，使他们管理海里的鱼、空中的鸟、地上的牲畜，和全地，并地上所爬的一切昆虫。</w:t>
      </w:r>
      <w:r w:rsidRPr="00F326EF">
        <w:rPr>
          <w:rFonts w:eastAsia="SimSun"/>
          <w:color w:val="000000" w:themeColor="text1"/>
        </w:rPr>
        <w:t>’”</w:t>
      </w:r>
      <w:r w:rsidRPr="00F326EF">
        <w:rPr>
          <w:rFonts w:eastAsia="SimSun"/>
          <w:color w:val="000000" w:themeColor="text1"/>
        </w:rPr>
        <w:br/>
      </w:r>
      <w:r w:rsidRPr="00F326EF">
        <w:rPr>
          <w:rFonts w:eastAsia="SimSun"/>
          <w:color w:val="000000" w:themeColor="text1"/>
        </w:rPr>
        <w:t>（创世记</w:t>
      </w:r>
      <w:r w:rsidRPr="00F326EF">
        <w:rPr>
          <w:rFonts w:eastAsia="SimSun"/>
          <w:color w:val="000000" w:themeColor="text1"/>
        </w:rPr>
        <w:t>1:26</w:t>
      </w:r>
      <w:r w:rsidRPr="00F326EF">
        <w:rPr>
          <w:rFonts w:eastAsia="SimSun"/>
          <w:color w:val="000000" w:themeColor="text1"/>
        </w:rPr>
        <w:t>）</w:t>
      </w:r>
    </w:p>
    <w:p w14:paraId="7259C9BC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在创世记</w:t>
      </w:r>
      <w:r w:rsidRPr="00F326EF">
        <w:rPr>
          <w:rFonts w:eastAsia="SimSun"/>
          <w:color w:val="000000" w:themeColor="text1"/>
        </w:rPr>
        <w:t>1:26</w:t>
      </w:r>
      <w:r w:rsidRPr="00F326EF">
        <w:rPr>
          <w:rFonts w:eastAsia="SimSun"/>
          <w:color w:val="000000" w:themeColor="text1"/>
        </w:rPr>
        <w:t>里，神清楚地陈述，祂造人的目的是让他们</w:t>
      </w: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管理</w:t>
      </w:r>
      <w:r w:rsidRPr="00F326EF">
        <w:rPr>
          <w:rFonts w:eastAsia="SimSun"/>
          <w:color w:val="000000" w:themeColor="text1"/>
        </w:rPr>
        <w:t>”</w:t>
      </w:r>
      <w:r w:rsidRPr="00F326EF">
        <w:rPr>
          <w:rFonts w:eastAsia="SimSun"/>
          <w:color w:val="000000" w:themeColor="text1"/>
        </w:rPr>
        <w:t>鱼、鸟、牲畜和爬行动物，一切生物。大卫的思考很合理地引起他大大的惊奇，特别是人类而不是天使被拣选这一点。当然，圣灵也激励大卫就人子耶稣发表预言。</w:t>
      </w:r>
    </w:p>
    <w:p w14:paraId="799D2A4E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为什么神这样做？为什么神这样来顾念人类？为什么祂要眷顾我们？我们就像婴孩和吃奶的。我们被造的地位比天使微小一点。大卫对这个问题的回答是非常令人惊叹的。神做这</w:t>
      </w:r>
      <w:r w:rsidRPr="00F326EF">
        <w:rPr>
          <w:rFonts w:eastAsia="SimSun"/>
          <w:color w:val="000000" w:themeColor="text1"/>
        </w:rPr>
        <w:lastRenderedPageBreak/>
        <w:t>些事是为了使撒但这个指控者闭口无言（第</w:t>
      </w:r>
      <w:r w:rsidRPr="00F326EF">
        <w:rPr>
          <w:rFonts w:eastAsia="SimSun"/>
          <w:color w:val="000000" w:themeColor="text1"/>
        </w:rPr>
        <w:t>2</w:t>
      </w:r>
      <w:r w:rsidRPr="00F326EF">
        <w:rPr>
          <w:rFonts w:eastAsia="SimSun"/>
          <w:color w:val="000000" w:themeColor="text1"/>
        </w:rPr>
        <w:t>句经文）。神指派人类来管理地球，并以与神、与人、与自然和谐相处的方式管理全地。</w:t>
      </w:r>
    </w:p>
    <w:p w14:paraId="1D6CD9AA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罗马书告诉我们，所有被造物都在叹息，在等候万物恢复正常的秩序，这需要人类顺服神：</w:t>
      </w:r>
    </w:p>
    <w:p w14:paraId="73E714D0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“</w:t>
      </w:r>
      <w:r w:rsidRPr="00F326EF">
        <w:rPr>
          <w:rFonts w:eastAsia="SimSun"/>
          <w:color w:val="000000" w:themeColor="text1"/>
        </w:rPr>
        <w:t>受造之物切望等候神的众子显出来。因为受造之物服在虚空之下，不是自己愿意，乃是因那叫他如此的。但受造之物仍然指望脱离败坏的辖制，得享神儿女自由的荣耀。我们知道，一切受造之物一同叹息，劳苦，直到如今</w:t>
      </w:r>
      <w:r w:rsidRPr="00F326EF">
        <w:rPr>
          <w:rFonts w:eastAsia="SimSun"/>
          <w:color w:val="000000" w:themeColor="text1"/>
        </w:rPr>
        <w:t>”</w:t>
      </w:r>
      <w:r w:rsidRPr="00F326EF">
        <w:rPr>
          <w:rFonts w:eastAsia="SimSun"/>
          <w:color w:val="000000" w:themeColor="text1"/>
        </w:rPr>
        <w:t>。</w:t>
      </w:r>
      <w:r w:rsidRPr="00F326EF">
        <w:rPr>
          <w:rFonts w:eastAsia="SimSun"/>
          <w:color w:val="000000" w:themeColor="text1"/>
        </w:rPr>
        <w:br/>
      </w:r>
      <w:r w:rsidRPr="00F326EF">
        <w:rPr>
          <w:rFonts w:eastAsia="SimSun"/>
          <w:color w:val="000000" w:themeColor="text1"/>
        </w:rPr>
        <w:t>（罗马书</w:t>
      </w:r>
      <w:r w:rsidRPr="00F326EF">
        <w:rPr>
          <w:rFonts w:eastAsia="SimSun"/>
          <w:color w:val="000000" w:themeColor="text1"/>
        </w:rPr>
        <w:t>8:19-22</w:t>
      </w:r>
      <w:r w:rsidRPr="00F326EF">
        <w:rPr>
          <w:rFonts w:eastAsia="SimSun"/>
          <w:color w:val="000000" w:themeColor="text1"/>
        </w:rPr>
        <w:t>）</w:t>
      </w:r>
    </w:p>
    <w:p w14:paraId="03166966" w14:textId="7D8F80CC" w:rsid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Fonts w:eastAsia="SimSun"/>
          <w:color w:val="000000" w:themeColor="text1"/>
        </w:rPr>
        <w:t>感恩的是，因为耶稣的救赎工作，人类最初统治地球的目的已经恢复。所有的权柄都交给了耶稣，因为他忠心的顺服，以至于死（马太福音</w:t>
      </w:r>
      <w:r w:rsidRPr="00F326EF">
        <w:rPr>
          <w:rFonts w:eastAsia="SimSun"/>
          <w:color w:val="000000" w:themeColor="text1"/>
        </w:rPr>
        <w:t>28:18</w:t>
      </w:r>
      <w:r w:rsidR="00D03841">
        <w:rPr>
          <w:rFonts w:eastAsia="SimSun" w:hint="eastAsia"/>
          <w:color w:val="000000" w:themeColor="text1"/>
        </w:rPr>
        <w:t>下</w:t>
      </w:r>
      <w:r w:rsidRPr="00F326EF">
        <w:rPr>
          <w:rFonts w:eastAsia="SimSun"/>
          <w:color w:val="000000" w:themeColor="text1"/>
        </w:rPr>
        <w:t>；腓立比书</w:t>
      </w:r>
      <w:r w:rsidRPr="00F326EF">
        <w:rPr>
          <w:rFonts w:eastAsia="SimSun"/>
          <w:color w:val="000000" w:themeColor="text1"/>
        </w:rPr>
        <w:t>2:8-10</w:t>
      </w:r>
      <w:r w:rsidRPr="00F326EF">
        <w:rPr>
          <w:rFonts w:eastAsia="SimSun"/>
          <w:color w:val="000000" w:themeColor="text1"/>
        </w:rPr>
        <w:t>；希伯来书</w:t>
      </w:r>
      <w:r w:rsidRPr="00F326EF">
        <w:rPr>
          <w:rFonts w:eastAsia="SimSun"/>
          <w:color w:val="000000" w:themeColor="text1"/>
        </w:rPr>
        <w:t>2:6-8</w:t>
      </w:r>
      <w:r w:rsidR="00D03841">
        <w:rPr>
          <w:rFonts w:eastAsia="SimSun" w:hint="eastAsia"/>
          <w:color w:val="000000" w:themeColor="text1"/>
        </w:rPr>
        <w:t>上</w:t>
      </w:r>
      <w:r w:rsidRPr="00F326EF">
        <w:rPr>
          <w:rFonts w:eastAsia="SimSun"/>
          <w:color w:val="000000" w:themeColor="text1"/>
        </w:rPr>
        <w:t>）。尽管这样的恢复在耶稣再次到来之前不会彻底实现，但可以看到一些迹象。当信徒顺服基督，因信而行，顺服圣灵而行时，他们就把一点点的恢复带到他们的影响范围内。耶稣希望所有跟随他的人都以这样的生活方式成为仆人式的领袖，而且他将大大地奖励所有这样做的人。</w:t>
      </w:r>
    </w:p>
    <w:p w14:paraId="301D755A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</w:p>
    <w:p w14:paraId="0DD62F05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Style w:val="Strong"/>
          <w:rFonts w:eastAsia="SimSun"/>
          <w:color w:val="000000" w:themeColor="text1"/>
        </w:rPr>
        <w:t>经文：</w:t>
      </w:r>
    </w:p>
    <w:p w14:paraId="6CD698CD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Style w:val="Strong"/>
          <w:rFonts w:eastAsia="SimSun"/>
          <w:color w:val="000000" w:themeColor="text1"/>
        </w:rPr>
        <w:t>诗篇</w:t>
      </w:r>
      <w:r w:rsidRPr="00F326EF">
        <w:rPr>
          <w:rStyle w:val="Strong"/>
          <w:rFonts w:eastAsia="SimSun"/>
          <w:color w:val="000000" w:themeColor="text1"/>
        </w:rPr>
        <w:t>8:6-9</w:t>
      </w:r>
    </w:p>
    <w:p w14:paraId="7FB0D3F9" w14:textId="77777777" w:rsidR="00F326EF" w:rsidRPr="00F326EF" w:rsidRDefault="00F326EF" w:rsidP="00F326E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F326EF">
        <w:rPr>
          <w:rStyle w:val="Strong"/>
          <w:rFonts w:eastAsia="SimSun"/>
          <w:color w:val="000000" w:themeColor="text1"/>
        </w:rPr>
        <w:t>6. </w:t>
      </w:r>
      <w:r w:rsidRPr="00F326EF">
        <w:rPr>
          <w:rStyle w:val="Strong"/>
          <w:rFonts w:eastAsia="SimSun"/>
          <w:color w:val="000000" w:themeColor="text1"/>
        </w:rPr>
        <w:t>你派他管理你手所造的，使万物，就是一切的牛羊、田野的兽、空中的鸟、海里的鱼，凡经行海道的，都服在他的脚下。</w:t>
      </w:r>
      <w:r w:rsidRPr="00F326EF">
        <w:rPr>
          <w:rFonts w:eastAsia="SimSun"/>
          <w:b/>
          <w:bCs/>
          <w:color w:val="000000" w:themeColor="text1"/>
        </w:rPr>
        <w:br/>
      </w:r>
      <w:r w:rsidRPr="00F326EF">
        <w:rPr>
          <w:rStyle w:val="Strong"/>
          <w:rFonts w:eastAsia="SimSun"/>
          <w:color w:val="000000" w:themeColor="text1"/>
        </w:rPr>
        <w:t xml:space="preserve">7. </w:t>
      </w:r>
      <w:r w:rsidRPr="00F326EF">
        <w:rPr>
          <w:rStyle w:val="Strong"/>
          <w:rFonts w:eastAsia="SimSun"/>
          <w:color w:val="000000" w:themeColor="text1"/>
        </w:rPr>
        <w:t>见上节</w:t>
      </w:r>
      <w:r w:rsidRPr="00F326EF">
        <w:rPr>
          <w:rFonts w:eastAsia="SimSun"/>
          <w:b/>
          <w:bCs/>
          <w:color w:val="000000" w:themeColor="text1"/>
        </w:rPr>
        <w:br/>
      </w:r>
      <w:r w:rsidRPr="00F326EF">
        <w:rPr>
          <w:rStyle w:val="Strong"/>
          <w:rFonts w:eastAsia="SimSun"/>
          <w:color w:val="000000" w:themeColor="text1"/>
        </w:rPr>
        <w:t xml:space="preserve">8. </w:t>
      </w:r>
      <w:r w:rsidRPr="00F326EF">
        <w:rPr>
          <w:rStyle w:val="Strong"/>
          <w:rFonts w:eastAsia="SimSun"/>
          <w:color w:val="000000" w:themeColor="text1"/>
        </w:rPr>
        <w:t>见上节</w:t>
      </w:r>
      <w:r w:rsidRPr="00F326EF">
        <w:rPr>
          <w:rFonts w:eastAsia="SimSun"/>
          <w:b/>
          <w:bCs/>
          <w:color w:val="000000" w:themeColor="text1"/>
        </w:rPr>
        <w:br/>
      </w:r>
      <w:r w:rsidRPr="00F326EF">
        <w:rPr>
          <w:rStyle w:val="Strong"/>
          <w:rFonts w:eastAsia="SimSun"/>
          <w:color w:val="000000" w:themeColor="text1"/>
        </w:rPr>
        <w:t xml:space="preserve">9. </w:t>
      </w:r>
      <w:r w:rsidRPr="00F326EF">
        <w:rPr>
          <w:rStyle w:val="Strong"/>
          <w:rFonts w:eastAsia="SimSun"/>
          <w:color w:val="000000" w:themeColor="text1"/>
        </w:rPr>
        <w:t>耶和华</w:t>
      </w:r>
      <w:r w:rsidRPr="00F326EF">
        <w:rPr>
          <w:rStyle w:val="Strong"/>
          <w:rFonts w:eastAsia="SimSun"/>
          <w:color w:val="000000" w:themeColor="text1"/>
        </w:rPr>
        <w:t>─</w:t>
      </w:r>
      <w:r w:rsidRPr="00F326EF">
        <w:rPr>
          <w:rStyle w:val="Strong"/>
          <w:rFonts w:eastAsia="SimSun"/>
          <w:color w:val="000000" w:themeColor="text1"/>
        </w:rPr>
        <w:t>我们的主啊，你的名在全地何其美！</w:t>
      </w:r>
      <w:r w:rsidRPr="00F326EF">
        <w:rPr>
          <w:rFonts w:eastAsia="SimSun"/>
          <w:b/>
          <w:bCs/>
          <w:color w:val="000000" w:themeColor="text1"/>
        </w:rPr>
        <w:br/>
      </w:r>
      <w:r w:rsidRPr="00F326EF">
        <w:rPr>
          <w:rFonts w:eastAsia="SimSun"/>
          <w:color w:val="000000" w:themeColor="text1"/>
        </w:rPr>
        <w:t>（圣经和合本因中文语序合并了</w:t>
      </w:r>
      <w:r w:rsidRPr="00F326EF">
        <w:rPr>
          <w:rFonts w:eastAsia="SimSun"/>
          <w:color w:val="000000" w:themeColor="text1"/>
        </w:rPr>
        <w:t>6</w:t>
      </w:r>
      <w:r w:rsidRPr="00F326EF">
        <w:rPr>
          <w:rFonts w:eastAsia="SimSun"/>
          <w:color w:val="000000" w:themeColor="text1"/>
        </w:rPr>
        <w:t>、</w:t>
      </w:r>
      <w:r w:rsidRPr="00F326EF">
        <w:rPr>
          <w:rFonts w:eastAsia="SimSun"/>
          <w:color w:val="000000" w:themeColor="text1"/>
        </w:rPr>
        <w:t>7</w:t>
      </w:r>
      <w:r w:rsidRPr="00F326EF">
        <w:rPr>
          <w:rFonts w:eastAsia="SimSun"/>
          <w:color w:val="000000" w:themeColor="text1"/>
        </w:rPr>
        <w:t>、</w:t>
      </w:r>
      <w:r w:rsidRPr="00F326EF">
        <w:rPr>
          <w:rFonts w:eastAsia="SimSun"/>
          <w:color w:val="000000" w:themeColor="text1"/>
        </w:rPr>
        <w:t>8</w:t>
      </w:r>
      <w:r w:rsidRPr="00F326EF">
        <w:rPr>
          <w:rFonts w:eastAsia="SimSun"/>
          <w:color w:val="000000" w:themeColor="text1"/>
        </w:rPr>
        <w:t>节）</w:t>
      </w:r>
    </w:p>
    <w:p w14:paraId="5CF9F030" w14:textId="77777777" w:rsidR="00802A03" w:rsidRPr="00F326EF" w:rsidRDefault="00802A03" w:rsidP="00F326EF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sectPr w:rsidR="00802A03" w:rsidRPr="00F3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EF"/>
    <w:rsid w:val="00046ECD"/>
    <w:rsid w:val="002004C8"/>
    <w:rsid w:val="00802A03"/>
    <w:rsid w:val="00955AC1"/>
    <w:rsid w:val="00D03841"/>
    <w:rsid w:val="00F326EF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B6F2"/>
  <w15:chartTrackingRefBased/>
  <w15:docId w15:val="{BCA18B52-CD08-E94D-A4E5-47B9FE54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6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6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664F"/>
    <w:rPr>
      <w:b/>
      <w:bCs/>
    </w:rPr>
  </w:style>
  <w:style w:type="character" w:styleId="Emphasis">
    <w:name w:val="Emphasis"/>
    <w:basedOn w:val="DefaultParagraphFont"/>
    <w:uiPriority w:val="20"/>
    <w:qFormat/>
    <w:rsid w:val="00F46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amily/Dropbox/Next%20Step%20Dropbox/Gloria%20Chen/&#35299;&#32463;&#27880;&#37322;&#25991;&#26723;&#19979;&#36733;/&#35799;&#31687;8&#65306;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诗篇8：3.dotx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2</cp:revision>
  <cp:lastPrinted>2022-11-06T12:51:00Z</cp:lastPrinted>
  <dcterms:created xsi:type="dcterms:W3CDTF">2022-11-06T12:52:00Z</dcterms:created>
  <dcterms:modified xsi:type="dcterms:W3CDTF">2022-11-18T21:45:00Z</dcterms:modified>
</cp:coreProperties>
</file>